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30" w:type="dxa"/>
        <w:tblLayout w:type="fixed"/>
        <w:tblCellMar>
          <w:left w:w="80" w:type="dxa"/>
          <w:right w:w="80" w:type="dxa"/>
        </w:tblCellMar>
        <w:tblLook w:val="0000" w:firstRow="0" w:lastRow="0" w:firstColumn="0" w:lastColumn="0" w:noHBand="0" w:noVBand="0"/>
      </w:tblPr>
      <w:tblGrid>
        <w:gridCol w:w="2610"/>
        <w:gridCol w:w="2880"/>
        <w:gridCol w:w="720"/>
        <w:gridCol w:w="720"/>
        <w:gridCol w:w="3960"/>
      </w:tblGrid>
      <w:tr w:rsidR="00260C16" w:rsidTr="00776BD6">
        <w:trPr>
          <w:cantSplit/>
        </w:trPr>
        <w:tc>
          <w:tcPr>
            <w:tcW w:w="2610" w:type="dxa"/>
            <w:tcBorders>
              <w:top w:val="single" w:sz="6" w:space="0" w:color="auto"/>
              <w:left w:val="single" w:sz="6" w:space="0" w:color="auto"/>
            </w:tcBorders>
          </w:tcPr>
          <w:p w:rsidR="00260C16" w:rsidRPr="00D66489" w:rsidRDefault="00260C16" w:rsidP="00776BD6">
            <w:pPr>
              <w:rPr>
                <w:rFonts w:ascii="Arial" w:hAnsi="Arial" w:cs="Arial"/>
                <w:sz w:val="20"/>
              </w:rPr>
            </w:pPr>
            <w:bookmarkStart w:id="0" w:name="_GoBack"/>
            <w:bookmarkEnd w:id="0"/>
            <w:r w:rsidRPr="00D66489">
              <w:rPr>
                <w:rFonts w:ascii="Arial" w:hAnsi="Arial" w:cs="Arial"/>
                <w:noProof/>
                <w:sz w:val="20"/>
              </w:rPr>
              <w:drawing>
                <wp:inline distT="0" distB="0" distL="0" distR="0" wp14:anchorId="43190AA2" wp14:editId="32B9BECC">
                  <wp:extent cx="1041400" cy="787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l="-616" t="-4385" r="-616" b="-4385"/>
                          <a:stretch>
                            <a:fillRect/>
                          </a:stretch>
                        </pic:blipFill>
                        <pic:spPr bwMode="auto">
                          <a:xfrm>
                            <a:off x="0" y="0"/>
                            <a:ext cx="1041400" cy="787400"/>
                          </a:xfrm>
                          <a:prstGeom prst="rect">
                            <a:avLst/>
                          </a:prstGeom>
                          <a:noFill/>
                          <a:ln>
                            <a:noFill/>
                          </a:ln>
                        </pic:spPr>
                      </pic:pic>
                    </a:graphicData>
                  </a:graphic>
                </wp:inline>
              </w:drawing>
            </w:r>
          </w:p>
        </w:tc>
        <w:tc>
          <w:tcPr>
            <w:tcW w:w="3600" w:type="dxa"/>
            <w:gridSpan w:val="2"/>
            <w:tcBorders>
              <w:top w:val="single" w:sz="6" w:space="0" w:color="auto"/>
            </w:tcBorders>
          </w:tcPr>
          <w:tbl>
            <w:tblPr>
              <w:tblW w:w="0" w:type="auto"/>
              <w:tblLayout w:type="fixed"/>
              <w:tblCellMar>
                <w:left w:w="80" w:type="dxa"/>
                <w:right w:w="80" w:type="dxa"/>
              </w:tblCellMar>
              <w:tblLook w:val="0000" w:firstRow="0" w:lastRow="0" w:firstColumn="0" w:lastColumn="0" w:noHBand="0" w:noVBand="0"/>
            </w:tblPr>
            <w:tblGrid>
              <w:gridCol w:w="3600"/>
            </w:tblGrid>
            <w:tr w:rsidR="00260C16" w:rsidRPr="00D66489" w:rsidTr="00776BD6">
              <w:tc>
                <w:tcPr>
                  <w:tcW w:w="3600" w:type="dxa"/>
                </w:tcPr>
                <w:p w:rsidR="00260C16" w:rsidRPr="00D66489" w:rsidRDefault="00260C16" w:rsidP="00776BD6">
                  <w:pPr>
                    <w:jc w:val="center"/>
                    <w:rPr>
                      <w:rFonts w:ascii="Arial" w:hAnsi="Arial" w:cs="Arial"/>
                      <w:sz w:val="20"/>
                    </w:rPr>
                  </w:pPr>
                </w:p>
                <w:p w:rsidR="00260C16" w:rsidRPr="00D66489" w:rsidRDefault="00260C16" w:rsidP="00776BD6">
                  <w:pPr>
                    <w:jc w:val="center"/>
                    <w:rPr>
                      <w:rFonts w:ascii="Arial" w:hAnsi="Arial" w:cs="Arial"/>
                      <w:sz w:val="20"/>
                    </w:rPr>
                  </w:pPr>
                </w:p>
                <w:p w:rsidR="00260C16" w:rsidRPr="00D66489" w:rsidRDefault="00260C16" w:rsidP="00776BD6">
                  <w:pPr>
                    <w:jc w:val="center"/>
                    <w:rPr>
                      <w:rFonts w:ascii="Arial" w:hAnsi="Arial" w:cs="Arial"/>
                      <w:sz w:val="20"/>
                    </w:rPr>
                  </w:pPr>
                  <w:r w:rsidRPr="00D66489">
                    <w:rPr>
                      <w:rFonts w:ascii="Arial" w:hAnsi="Arial" w:cs="Arial"/>
                      <w:sz w:val="20"/>
                    </w:rPr>
                    <w:t>UNION SANITARY DISTRICT</w:t>
                  </w:r>
                </w:p>
                <w:p w:rsidR="00260C16" w:rsidRPr="00D66489" w:rsidRDefault="00260C16" w:rsidP="00776BD6">
                  <w:pPr>
                    <w:jc w:val="center"/>
                    <w:rPr>
                      <w:rFonts w:ascii="Arial" w:hAnsi="Arial" w:cs="Arial"/>
                      <w:sz w:val="20"/>
                    </w:rPr>
                  </w:pPr>
                  <w:smartTag w:uri="urn:schemas-microsoft-com:office:smarttags" w:element="Street">
                    <w:smartTag w:uri="urn:schemas-microsoft-com:office:smarttags" w:element="address">
                      <w:r w:rsidRPr="00D66489">
                        <w:rPr>
                          <w:rFonts w:ascii="Arial" w:hAnsi="Arial" w:cs="Arial"/>
                          <w:sz w:val="20"/>
                        </w:rPr>
                        <w:t>5072 BENSON ROAD</w:t>
                      </w:r>
                    </w:smartTag>
                  </w:smartTag>
                </w:p>
                <w:p w:rsidR="00260C16" w:rsidRPr="00D66489" w:rsidRDefault="00260C16" w:rsidP="00776BD6">
                  <w:pPr>
                    <w:jc w:val="center"/>
                    <w:rPr>
                      <w:rFonts w:ascii="Arial" w:hAnsi="Arial" w:cs="Arial"/>
                      <w:sz w:val="20"/>
                    </w:rPr>
                  </w:pPr>
                  <w:smartTag w:uri="urn:schemas-microsoft-com:office:smarttags" w:element="place">
                    <w:smartTag w:uri="urn:schemas-microsoft-com:office:smarttags" w:element="City">
                      <w:r w:rsidRPr="00D66489">
                        <w:rPr>
                          <w:rFonts w:ascii="Arial" w:hAnsi="Arial" w:cs="Arial"/>
                          <w:sz w:val="20"/>
                        </w:rPr>
                        <w:t>UNION CITY</w:t>
                      </w:r>
                    </w:smartTag>
                    <w:r w:rsidRPr="00D66489">
                      <w:rPr>
                        <w:rFonts w:ascii="Arial" w:hAnsi="Arial" w:cs="Arial"/>
                        <w:sz w:val="20"/>
                      </w:rPr>
                      <w:t xml:space="preserve">, </w:t>
                    </w:r>
                    <w:smartTag w:uri="urn:schemas-microsoft-com:office:smarttags" w:element="State">
                      <w:r w:rsidRPr="00D66489">
                        <w:rPr>
                          <w:rFonts w:ascii="Arial" w:hAnsi="Arial" w:cs="Arial"/>
                          <w:sz w:val="20"/>
                        </w:rPr>
                        <w:t>CA</w:t>
                      </w:r>
                    </w:smartTag>
                    <w:r w:rsidRPr="00D66489">
                      <w:rPr>
                        <w:rFonts w:ascii="Arial" w:hAnsi="Arial" w:cs="Arial"/>
                        <w:sz w:val="20"/>
                      </w:rPr>
                      <w:t xml:space="preserve">  </w:t>
                    </w:r>
                    <w:smartTag w:uri="urn:schemas-microsoft-com:office:smarttags" w:element="PostalCode">
                      <w:r w:rsidRPr="00D66489">
                        <w:rPr>
                          <w:rFonts w:ascii="Arial" w:hAnsi="Arial" w:cs="Arial"/>
                          <w:sz w:val="20"/>
                        </w:rPr>
                        <w:t>94587</w:t>
                      </w:r>
                    </w:smartTag>
                  </w:smartTag>
                </w:p>
                <w:p w:rsidR="00260C16" w:rsidRPr="00D66489" w:rsidRDefault="00260C16" w:rsidP="00776BD6">
                  <w:pPr>
                    <w:jc w:val="center"/>
                    <w:rPr>
                      <w:rFonts w:ascii="Arial" w:hAnsi="Arial" w:cs="Arial"/>
                      <w:sz w:val="20"/>
                    </w:rPr>
                  </w:pPr>
                  <w:r w:rsidRPr="00D66489">
                    <w:rPr>
                      <w:rFonts w:ascii="Arial" w:hAnsi="Arial" w:cs="Arial"/>
                      <w:sz w:val="20"/>
                    </w:rPr>
                    <w:t>(510) 477-7500</w:t>
                  </w:r>
                </w:p>
              </w:tc>
            </w:tr>
          </w:tbl>
          <w:p w:rsidR="00260C16" w:rsidRPr="00D66489" w:rsidRDefault="00260C16" w:rsidP="00776BD6">
            <w:pPr>
              <w:jc w:val="center"/>
              <w:rPr>
                <w:rFonts w:ascii="Arial" w:hAnsi="Arial" w:cs="Arial"/>
                <w:sz w:val="20"/>
              </w:rPr>
            </w:pPr>
          </w:p>
        </w:tc>
        <w:tc>
          <w:tcPr>
            <w:tcW w:w="4680" w:type="dxa"/>
            <w:gridSpan w:val="2"/>
            <w:tcBorders>
              <w:top w:val="single" w:sz="6" w:space="0" w:color="auto"/>
              <w:right w:val="single" w:sz="6" w:space="0" w:color="auto"/>
            </w:tcBorders>
          </w:tcPr>
          <w:p w:rsidR="00260C16" w:rsidRPr="00D66489" w:rsidRDefault="00260C16" w:rsidP="00776BD6">
            <w:pPr>
              <w:jc w:val="center"/>
              <w:rPr>
                <w:rFonts w:ascii="Arial" w:hAnsi="Arial" w:cs="Arial"/>
                <w:sz w:val="20"/>
              </w:rPr>
            </w:pPr>
          </w:p>
          <w:p w:rsidR="00260C16" w:rsidRPr="00D66489" w:rsidRDefault="00260C16" w:rsidP="00776BD6">
            <w:pPr>
              <w:jc w:val="center"/>
              <w:rPr>
                <w:rFonts w:ascii="Arial" w:hAnsi="Arial" w:cs="Arial"/>
                <w:b/>
                <w:sz w:val="20"/>
              </w:rPr>
            </w:pPr>
          </w:p>
          <w:p w:rsidR="00260C16" w:rsidRPr="00D66489" w:rsidRDefault="00260C16" w:rsidP="00776BD6">
            <w:pPr>
              <w:jc w:val="center"/>
              <w:rPr>
                <w:rFonts w:ascii="Arial" w:hAnsi="Arial" w:cs="Arial"/>
                <w:b/>
                <w:sz w:val="20"/>
              </w:rPr>
            </w:pPr>
            <w:r w:rsidRPr="00D66489">
              <w:rPr>
                <w:rFonts w:ascii="Arial" w:hAnsi="Arial" w:cs="Arial"/>
                <w:b/>
                <w:sz w:val="20"/>
              </w:rPr>
              <w:t>WASTEWATER DISCHARGE PERMIT</w:t>
            </w:r>
          </w:p>
          <w:p w:rsidR="00260C16" w:rsidRPr="00D66489" w:rsidRDefault="00260C16" w:rsidP="00776BD6">
            <w:pPr>
              <w:jc w:val="center"/>
              <w:rPr>
                <w:rFonts w:ascii="Arial" w:hAnsi="Arial" w:cs="Arial"/>
                <w:sz w:val="20"/>
              </w:rPr>
            </w:pPr>
            <w:r w:rsidRPr="00D66489">
              <w:rPr>
                <w:rFonts w:ascii="Arial" w:hAnsi="Arial" w:cs="Arial"/>
                <w:b/>
                <w:sz w:val="20"/>
              </w:rPr>
              <w:t>PART D — BUILDING LAYOUT</w:t>
            </w:r>
          </w:p>
        </w:tc>
      </w:tr>
      <w:tr w:rsidR="00260C16" w:rsidTr="00776BD6">
        <w:trPr>
          <w:cantSplit/>
        </w:trPr>
        <w:tc>
          <w:tcPr>
            <w:tcW w:w="5490" w:type="dxa"/>
            <w:gridSpan w:val="2"/>
            <w:tcBorders>
              <w:left w:val="single" w:sz="6" w:space="0" w:color="auto"/>
            </w:tcBorders>
          </w:tcPr>
          <w:p w:rsidR="00260C16" w:rsidRPr="00D66489" w:rsidRDefault="00260C16" w:rsidP="00776BD6">
            <w:pPr>
              <w:rPr>
                <w:rFonts w:ascii="Arial" w:hAnsi="Arial" w:cs="Arial"/>
                <w:b/>
                <w:i/>
                <w:sz w:val="20"/>
              </w:rPr>
            </w:pPr>
          </w:p>
        </w:tc>
        <w:tc>
          <w:tcPr>
            <w:tcW w:w="1440" w:type="dxa"/>
            <w:gridSpan w:val="2"/>
          </w:tcPr>
          <w:p w:rsidR="00260C16" w:rsidRPr="00D66489" w:rsidRDefault="00260C16" w:rsidP="00776BD6">
            <w:pPr>
              <w:rPr>
                <w:rFonts w:ascii="Arial" w:hAnsi="Arial" w:cs="Arial"/>
                <w:sz w:val="20"/>
              </w:rPr>
            </w:pPr>
            <w:r w:rsidRPr="00D66489">
              <w:rPr>
                <w:rFonts w:ascii="Arial" w:hAnsi="Arial" w:cs="Arial"/>
                <w:sz w:val="20"/>
              </w:rPr>
              <w:t>Permit No.:</w:t>
            </w:r>
          </w:p>
        </w:tc>
        <w:tc>
          <w:tcPr>
            <w:tcW w:w="3960" w:type="dxa"/>
            <w:tcBorders>
              <w:bottom w:val="single" w:sz="6" w:space="0" w:color="auto"/>
              <w:right w:val="single" w:sz="6" w:space="0" w:color="auto"/>
            </w:tcBorders>
          </w:tcPr>
          <w:p w:rsidR="00260C16" w:rsidRPr="00D66489" w:rsidRDefault="00260C16" w:rsidP="00776BD6">
            <w:pPr>
              <w:rPr>
                <w:rFonts w:ascii="Arial" w:hAnsi="Arial" w:cs="Arial"/>
                <w:sz w:val="20"/>
              </w:rPr>
            </w:pPr>
          </w:p>
        </w:tc>
      </w:tr>
      <w:tr w:rsidR="00260C16" w:rsidTr="00776BD6">
        <w:trPr>
          <w:cantSplit/>
        </w:trPr>
        <w:tc>
          <w:tcPr>
            <w:tcW w:w="10890" w:type="dxa"/>
            <w:gridSpan w:val="5"/>
            <w:tcBorders>
              <w:left w:val="single" w:sz="6" w:space="0" w:color="auto"/>
              <w:right w:val="single" w:sz="6" w:space="0" w:color="auto"/>
            </w:tcBorders>
          </w:tcPr>
          <w:p w:rsidR="00260C16" w:rsidRPr="00D66489" w:rsidRDefault="00260C16" w:rsidP="00776BD6">
            <w:pPr>
              <w:jc w:val="both"/>
              <w:rPr>
                <w:rFonts w:ascii="Arial" w:hAnsi="Arial" w:cs="Arial"/>
                <w:sz w:val="14"/>
              </w:rPr>
            </w:pPr>
          </w:p>
          <w:p w:rsidR="00260C16" w:rsidRPr="00D66489" w:rsidRDefault="00260C16" w:rsidP="00776BD6">
            <w:pPr>
              <w:jc w:val="both"/>
              <w:rPr>
                <w:rFonts w:ascii="Arial" w:hAnsi="Arial" w:cs="Arial"/>
                <w:sz w:val="20"/>
              </w:rPr>
            </w:pPr>
            <w:r w:rsidRPr="00D66489">
              <w:rPr>
                <w:rFonts w:ascii="Arial" w:hAnsi="Arial" w:cs="Arial"/>
                <w:sz w:val="20"/>
              </w:rPr>
              <w:t>Purpose — The Building Layout shows the wastewater generating operations which contribute to each building sewer.  This building layout will also enable the District and the applicant to select suitable sampling locations for determining and verifying wastewater strength.</w:t>
            </w:r>
          </w:p>
        </w:tc>
      </w:tr>
      <w:tr w:rsidR="00260C16" w:rsidTr="00776BD6">
        <w:trPr>
          <w:cantSplit/>
        </w:trPr>
        <w:tc>
          <w:tcPr>
            <w:tcW w:w="10890" w:type="dxa"/>
            <w:gridSpan w:val="5"/>
            <w:tcBorders>
              <w:top w:val="double" w:sz="6" w:space="0" w:color="auto"/>
              <w:left w:val="single" w:sz="6" w:space="0" w:color="auto"/>
              <w:right w:val="single" w:sz="6" w:space="0" w:color="auto"/>
            </w:tcBorders>
          </w:tcPr>
          <w:p w:rsidR="00260C16" w:rsidRPr="00D66489" w:rsidRDefault="00260C16" w:rsidP="00776BD6">
            <w:pPr>
              <w:jc w:val="both"/>
              <w:rPr>
                <w:rFonts w:ascii="Arial" w:hAnsi="Arial" w:cs="Arial"/>
                <w:sz w:val="20"/>
              </w:rPr>
            </w:pPr>
          </w:p>
          <w:p w:rsidR="00260C16" w:rsidRPr="00D66489" w:rsidRDefault="00260C16" w:rsidP="00776BD6">
            <w:pPr>
              <w:jc w:val="both"/>
              <w:rPr>
                <w:rFonts w:ascii="Arial" w:hAnsi="Arial" w:cs="Arial"/>
                <w:sz w:val="20"/>
              </w:rPr>
            </w:pPr>
            <w:r w:rsidRPr="00D66489">
              <w:rPr>
                <w:rFonts w:ascii="Arial" w:hAnsi="Arial" w:cs="Arial"/>
                <w:sz w:val="20"/>
              </w:rPr>
              <w:t>Building Layout — Draw to scale the location of each building on the premises.  Show location of all water meters, storm drains, numbered unit processes (from Part C), community sewers and each building sewer connected to the community sewers.  Number each building sewer and possible sampling location.  Show public streets and property lines.</w:t>
            </w:r>
          </w:p>
          <w:p w:rsidR="00260C16" w:rsidRPr="00D66489" w:rsidRDefault="00260C16" w:rsidP="00776BD6">
            <w:pPr>
              <w:jc w:val="both"/>
              <w:rPr>
                <w:rFonts w:ascii="Arial" w:hAnsi="Arial" w:cs="Arial"/>
                <w:sz w:val="20"/>
              </w:rPr>
            </w:pPr>
          </w:p>
        </w:tc>
      </w:tr>
      <w:tr w:rsidR="00260C16" w:rsidTr="00776BD6">
        <w:trPr>
          <w:cantSplit/>
        </w:trPr>
        <w:tc>
          <w:tcPr>
            <w:tcW w:w="10890" w:type="dxa"/>
            <w:gridSpan w:val="5"/>
            <w:tcBorders>
              <w:top w:val="double" w:sz="6" w:space="0" w:color="auto"/>
              <w:left w:val="single" w:sz="6" w:space="0" w:color="auto"/>
              <w:bottom w:val="single" w:sz="6" w:space="0" w:color="auto"/>
              <w:right w:val="single" w:sz="6" w:space="0" w:color="auto"/>
            </w:tcBorders>
          </w:tcPr>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p w:rsidR="00260C16" w:rsidRDefault="00260C16" w:rsidP="00776BD6">
            <w:pPr>
              <w:jc w:val="both"/>
              <w:rPr>
                <w:sz w:val="20"/>
              </w:rPr>
            </w:pPr>
          </w:p>
        </w:tc>
      </w:tr>
    </w:tbl>
    <w:p w:rsidR="00CD384A" w:rsidRPr="000E14B9" w:rsidRDefault="00CD384A" w:rsidP="000E14B9">
      <w:pPr>
        <w:rPr>
          <w:rFonts w:ascii="Arial" w:hAnsi="Arial" w:cs="Arial"/>
          <w:sz w:val="22"/>
          <w:szCs w:val="22"/>
        </w:rPr>
      </w:pPr>
    </w:p>
    <w:sectPr w:rsidR="00CD384A" w:rsidRPr="000E14B9" w:rsidSect="00D67824">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D4" w:rsidRDefault="00A644D4" w:rsidP="00A644D4">
      <w:r>
        <w:separator/>
      </w:r>
    </w:p>
  </w:endnote>
  <w:endnote w:type="continuationSeparator" w:id="0">
    <w:p w:rsidR="00A644D4" w:rsidRDefault="00A644D4" w:rsidP="00A6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D4" w:rsidRPr="00A644D4" w:rsidRDefault="00A644D4">
    <w:pPr>
      <w:pStyle w:val="Footer"/>
      <w:rPr>
        <w:sz w:val="14"/>
        <w:szCs w:val="14"/>
      </w:rPr>
    </w:pPr>
    <w:proofErr w:type="gramStart"/>
    <w:r>
      <w:rPr>
        <w:sz w:val="14"/>
        <w:szCs w:val="14"/>
      </w:rPr>
      <w:t>revised</w:t>
    </w:r>
    <w:proofErr w:type="gramEnd"/>
    <w:r>
      <w:rPr>
        <w:sz w:val="14"/>
        <w:szCs w:val="14"/>
      </w:rPr>
      <w:t xml:space="preserve"> 4/2012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D4" w:rsidRDefault="00A644D4" w:rsidP="00A644D4">
      <w:r>
        <w:separator/>
      </w:r>
    </w:p>
  </w:footnote>
  <w:footnote w:type="continuationSeparator" w:id="0">
    <w:p w:rsidR="00A644D4" w:rsidRDefault="00A644D4" w:rsidP="00A64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722D2"/>
    <w:multiLevelType w:val="hybridMultilevel"/>
    <w:tmpl w:val="B5807500"/>
    <w:lvl w:ilvl="0" w:tplc="11CAB7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E057A"/>
    <w:multiLevelType w:val="hybridMultilevel"/>
    <w:tmpl w:val="2F62311A"/>
    <w:lvl w:ilvl="0" w:tplc="3A5AF2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6A"/>
    <w:rsid w:val="000E14B9"/>
    <w:rsid w:val="00260C16"/>
    <w:rsid w:val="0043196A"/>
    <w:rsid w:val="0049607A"/>
    <w:rsid w:val="00513BED"/>
    <w:rsid w:val="007D54E8"/>
    <w:rsid w:val="007F0448"/>
    <w:rsid w:val="008C37CC"/>
    <w:rsid w:val="008E180C"/>
    <w:rsid w:val="00A644D4"/>
    <w:rsid w:val="00B77FAC"/>
    <w:rsid w:val="00BA3A75"/>
    <w:rsid w:val="00CD384A"/>
    <w:rsid w:val="00D66489"/>
    <w:rsid w:val="00D67824"/>
    <w:rsid w:val="00DF5E01"/>
    <w:rsid w:val="00EA1BE0"/>
    <w:rsid w:val="00FD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96A"/>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96A"/>
    <w:pPr>
      <w:ind w:left="720"/>
      <w:contextualSpacing/>
    </w:pPr>
  </w:style>
  <w:style w:type="paragraph" w:styleId="Caption">
    <w:name w:val="caption"/>
    <w:basedOn w:val="Normal"/>
    <w:next w:val="Normal"/>
    <w:qFormat/>
    <w:rsid w:val="00FD6C79"/>
    <w:pPr>
      <w:overflowPunct w:val="0"/>
      <w:autoSpaceDE w:val="0"/>
      <w:autoSpaceDN w:val="0"/>
      <w:adjustRightInd w:val="0"/>
      <w:jc w:val="center"/>
      <w:textAlignment w:val="baseline"/>
    </w:pPr>
    <w:rPr>
      <w:b/>
      <w:sz w:val="20"/>
    </w:rPr>
  </w:style>
  <w:style w:type="paragraph" w:styleId="BalloonText">
    <w:name w:val="Balloon Text"/>
    <w:basedOn w:val="Normal"/>
    <w:link w:val="BalloonTextChar"/>
    <w:uiPriority w:val="99"/>
    <w:semiHidden/>
    <w:unhideWhenUsed/>
    <w:rsid w:val="00FD6C79"/>
    <w:rPr>
      <w:rFonts w:ascii="Tahoma" w:hAnsi="Tahoma" w:cs="Tahoma"/>
      <w:sz w:val="16"/>
      <w:szCs w:val="16"/>
    </w:rPr>
  </w:style>
  <w:style w:type="character" w:customStyle="1" w:styleId="BalloonTextChar">
    <w:name w:val="Balloon Text Char"/>
    <w:basedOn w:val="DefaultParagraphFont"/>
    <w:link w:val="BalloonText"/>
    <w:uiPriority w:val="99"/>
    <w:semiHidden/>
    <w:rsid w:val="00FD6C79"/>
    <w:rPr>
      <w:rFonts w:ascii="Tahoma" w:eastAsia="Times New Roman" w:hAnsi="Tahoma" w:cs="Tahoma"/>
      <w:sz w:val="16"/>
      <w:szCs w:val="16"/>
    </w:rPr>
  </w:style>
  <w:style w:type="paragraph" w:styleId="Header">
    <w:name w:val="header"/>
    <w:basedOn w:val="Normal"/>
    <w:link w:val="HeaderChar"/>
    <w:uiPriority w:val="99"/>
    <w:unhideWhenUsed/>
    <w:rsid w:val="00A644D4"/>
    <w:pPr>
      <w:tabs>
        <w:tab w:val="center" w:pos="4680"/>
        <w:tab w:val="right" w:pos="9360"/>
      </w:tabs>
    </w:pPr>
  </w:style>
  <w:style w:type="character" w:customStyle="1" w:styleId="HeaderChar">
    <w:name w:val="Header Char"/>
    <w:basedOn w:val="DefaultParagraphFont"/>
    <w:link w:val="Header"/>
    <w:uiPriority w:val="99"/>
    <w:rsid w:val="00A644D4"/>
    <w:rPr>
      <w:rFonts w:ascii="Helvetica" w:eastAsia="Times New Roman" w:hAnsi="Helvetica" w:cs="Times New Roman"/>
      <w:sz w:val="24"/>
      <w:szCs w:val="20"/>
    </w:rPr>
  </w:style>
  <w:style w:type="paragraph" w:styleId="Footer">
    <w:name w:val="footer"/>
    <w:basedOn w:val="Normal"/>
    <w:link w:val="FooterChar"/>
    <w:uiPriority w:val="99"/>
    <w:unhideWhenUsed/>
    <w:rsid w:val="00A644D4"/>
    <w:pPr>
      <w:tabs>
        <w:tab w:val="center" w:pos="4680"/>
        <w:tab w:val="right" w:pos="9360"/>
      </w:tabs>
    </w:pPr>
  </w:style>
  <w:style w:type="character" w:customStyle="1" w:styleId="FooterChar">
    <w:name w:val="Footer Char"/>
    <w:basedOn w:val="DefaultParagraphFont"/>
    <w:link w:val="Footer"/>
    <w:uiPriority w:val="99"/>
    <w:rsid w:val="00A644D4"/>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96A"/>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96A"/>
    <w:pPr>
      <w:ind w:left="720"/>
      <w:contextualSpacing/>
    </w:pPr>
  </w:style>
  <w:style w:type="paragraph" w:styleId="Caption">
    <w:name w:val="caption"/>
    <w:basedOn w:val="Normal"/>
    <w:next w:val="Normal"/>
    <w:qFormat/>
    <w:rsid w:val="00FD6C79"/>
    <w:pPr>
      <w:overflowPunct w:val="0"/>
      <w:autoSpaceDE w:val="0"/>
      <w:autoSpaceDN w:val="0"/>
      <w:adjustRightInd w:val="0"/>
      <w:jc w:val="center"/>
      <w:textAlignment w:val="baseline"/>
    </w:pPr>
    <w:rPr>
      <w:b/>
      <w:sz w:val="20"/>
    </w:rPr>
  </w:style>
  <w:style w:type="paragraph" w:styleId="BalloonText">
    <w:name w:val="Balloon Text"/>
    <w:basedOn w:val="Normal"/>
    <w:link w:val="BalloonTextChar"/>
    <w:uiPriority w:val="99"/>
    <w:semiHidden/>
    <w:unhideWhenUsed/>
    <w:rsid w:val="00FD6C79"/>
    <w:rPr>
      <w:rFonts w:ascii="Tahoma" w:hAnsi="Tahoma" w:cs="Tahoma"/>
      <w:sz w:val="16"/>
      <w:szCs w:val="16"/>
    </w:rPr>
  </w:style>
  <w:style w:type="character" w:customStyle="1" w:styleId="BalloonTextChar">
    <w:name w:val="Balloon Text Char"/>
    <w:basedOn w:val="DefaultParagraphFont"/>
    <w:link w:val="BalloonText"/>
    <w:uiPriority w:val="99"/>
    <w:semiHidden/>
    <w:rsid w:val="00FD6C79"/>
    <w:rPr>
      <w:rFonts w:ascii="Tahoma" w:eastAsia="Times New Roman" w:hAnsi="Tahoma" w:cs="Tahoma"/>
      <w:sz w:val="16"/>
      <w:szCs w:val="16"/>
    </w:rPr>
  </w:style>
  <w:style w:type="paragraph" w:styleId="Header">
    <w:name w:val="header"/>
    <w:basedOn w:val="Normal"/>
    <w:link w:val="HeaderChar"/>
    <w:uiPriority w:val="99"/>
    <w:unhideWhenUsed/>
    <w:rsid w:val="00A644D4"/>
    <w:pPr>
      <w:tabs>
        <w:tab w:val="center" w:pos="4680"/>
        <w:tab w:val="right" w:pos="9360"/>
      </w:tabs>
    </w:pPr>
  </w:style>
  <w:style w:type="character" w:customStyle="1" w:styleId="HeaderChar">
    <w:name w:val="Header Char"/>
    <w:basedOn w:val="DefaultParagraphFont"/>
    <w:link w:val="Header"/>
    <w:uiPriority w:val="99"/>
    <w:rsid w:val="00A644D4"/>
    <w:rPr>
      <w:rFonts w:ascii="Helvetica" w:eastAsia="Times New Roman" w:hAnsi="Helvetica" w:cs="Times New Roman"/>
      <w:sz w:val="24"/>
      <w:szCs w:val="20"/>
    </w:rPr>
  </w:style>
  <w:style w:type="paragraph" w:styleId="Footer">
    <w:name w:val="footer"/>
    <w:basedOn w:val="Normal"/>
    <w:link w:val="FooterChar"/>
    <w:uiPriority w:val="99"/>
    <w:unhideWhenUsed/>
    <w:rsid w:val="00A644D4"/>
    <w:pPr>
      <w:tabs>
        <w:tab w:val="center" w:pos="4680"/>
        <w:tab w:val="right" w:pos="9360"/>
      </w:tabs>
    </w:pPr>
  </w:style>
  <w:style w:type="character" w:customStyle="1" w:styleId="FooterChar">
    <w:name w:val="Footer Char"/>
    <w:basedOn w:val="DefaultParagraphFont"/>
    <w:link w:val="Footer"/>
    <w:uiPriority w:val="99"/>
    <w:rsid w:val="00A644D4"/>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CF73DE19888E45A2CD2A198C5CB35E" ma:contentTypeVersion="3" ma:contentTypeDescription="Create a new document." ma:contentTypeScope="" ma:versionID="9512bed255a98e34888edbe263a610d7">
  <xsd:schema xmlns:xsd="http://www.w3.org/2001/XMLSchema" xmlns:xs="http://www.w3.org/2001/XMLSchema" xmlns:p="http://schemas.microsoft.com/office/2006/metadata/properties" xmlns:ns1="http://schemas.microsoft.com/sharepoint/v3" targetNamespace="http://schemas.microsoft.com/office/2006/metadata/properties" ma:root="true" ma:fieldsID="d982a88e08f6fb29d660aa1f8997418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C92F7C-C1C8-4EEC-B129-3E498956CB2A}"/>
</file>

<file path=customXml/itemProps2.xml><?xml version="1.0" encoding="utf-8"?>
<ds:datastoreItem xmlns:ds="http://schemas.openxmlformats.org/officeDocument/2006/customXml" ds:itemID="{8CA7D6FB-D7DB-4388-A999-6A87F6286442}"/>
</file>

<file path=customXml/itemProps3.xml><?xml version="1.0" encoding="utf-8"?>
<ds:datastoreItem xmlns:ds="http://schemas.openxmlformats.org/officeDocument/2006/customXml" ds:itemID="{8DCE6D16-35EE-4FD7-A785-C2D2CAABF156}"/>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Union Sanitary District</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eddam</dc:creator>
  <cp:lastModifiedBy>eddam</cp:lastModifiedBy>
  <cp:revision>4</cp:revision>
  <dcterms:created xsi:type="dcterms:W3CDTF">2012-06-08T21:16:00Z</dcterms:created>
  <dcterms:modified xsi:type="dcterms:W3CDTF">2012-06-14T14:11:00Z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0x010100FBCF73DE19888E45A2CD2A198C5CB35E</vt:lpwstr>
  </property>
</Properties>
</file>